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9E11" w14:textId="25C1B836" w:rsidR="00385AC3" w:rsidRPr="001844F2" w:rsidRDefault="00753CD1" w:rsidP="00753CD1">
      <w:pPr>
        <w:spacing w:after="0"/>
      </w:pPr>
      <w:r w:rsidRPr="001844F2">
        <w:t>One Big Story aka Read Through the Bible Overview</w:t>
      </w:r>
    </w:p>
    <w:p w14:paraId="5A0133AF" w14:textId="13C4C6D6" w:rsidR="00753CD1" w:rsidRPr="001844F2" w:rsidRDefault="00753CD1" w:rsidP="00753CD1">
      <w:pPr>
        <w:spacing w:after="0"/>
      </w:pPr>
      <w:r w:rsidRPr="001844F2">
        <w:t xml:space="preserve">Grace Presbyterian Church in Lawrence KS </w:t>
      </w:r>
    </w:p>
    <w:p w14:paraId="2640B88E" w14:textId="71B00AF1" w:rsidR="00753CD1" w:rsidRDefault="00753CD1" w:rsidP="00753CD1">
      <w:pPr>
        <w:spacing w:after="0"/>
      </w:pPr>
      <w:r w:rsidRPr="001844F2">
        <w:t>Lindsay Clements - Women’s Ministry Director</w:t>
      </w:r>
      <w:r w:rsidR="003A4F62">
        <w:t xml:space="preserve">, </w:t>
      </w:r>
      <w:proofErr w:type="spellStart"/>
      <w:r w:rsidR="003A4F62">
        <w:t>lindsay@gpca.church</w:t>
      </w:r>
      <w:proofErr w:type="spellEnd"/>
    </w:p>
    <w:p w14:paraId="7A6CB4B0" w14:textId="77777777" w:rsidR="001844F2" w:rsidRPr="001844F2" w:rsidRDefault="001844F2" w:rsidP="00753CD1">
      <w:pPr>
        <w:spacing w:after="0"/>
      </w:pPr>
    </w:p>
    <w:p w14:paraId="3A0EA1E8" w14:textId="7BF0CBC5" w:rsidR="00753CD1" w:rsidRDefault="00753CD1" w:rsidP="00753CD1">
      <w:pPr>
        <w:spacing w:after="0"/>
      </w:pPr>
      <w:r w:rsidRPr="001844F2">
        <w:t xml:space="preserve">Details from </w:t>
      </w:r>
      <w:r w:rsidR="001844F2">
        <w:t xml:space="preserve">our </w:t>
      </w:r>
      <w:r w:rsidRPr="001844F2">
        <w:t>2021/22</w:t>
      </w:r>
      <w:r w:rsidR="001844F2">
        <w:t xml:space="preserve"> study</w:t>
      </w:r>
      <w:r w:rsidR="003A4F62">
        <w:t xml:space="preserve"> – copied from our website and handouts.</w:t>
      </w:r>
    </w:p>
    <w:p w14:paraId="5600D773" w14:textId="5218F0E1" w:rsidR="003A4F62" w:rsidRPr="001844F2" w:rsidRDefault="003A4F62" w:rsidP="00753CD1">
      <w:pPr>
        <w:spacing w:after="0"/>
      </w:pPr>
      <w:r>
        <w:t>*****</w:t>
      </w:r>
    </w:p>
    <w:p w14:paraId="530F414A" w14:textId="77777777" w:rsidR="00753CD1" w:rsidRPr="001844F2" w:rsidRDefault="00753CD1" w:rsidP="00753CD1">
      <w:pPr>
        <w:pStyle w:val="NormalWeb"/>
        <w:rPr>
          <w:rFonts w:asciiTheme="minorHAnsi" w:hAnsiTheme="minorHAnsi"/>
        </w:rPr>
      </w:pPr>
      <w:r w:rsidRPr="001844F2">
        <w:rPr>
          <w:rFonts w:asciiTheme="minorHAnsi" w:hAnsiTheme="minorHAnsi"/>
        </w:rPr>
        <w:t>Every five years the Women of Grace read through the entire Bible together. We begin at the end of August and go into May and are immensely blessed all along the way. It’s 2021 and it’s time to begin again!</w:t>
      </w:r>
    </w:p>
    <w:p w14:paraId="0B4892BF" w14:textId="77777777" w:rsidR="00753CD1" w:rsidRPr="001844F2" w:rsidRDefault="00753CD1" w:rsidP="00753CD1">
      <w:pPr>
        <w:pStyle w:val="NormalWeb"/>
        <w:rPr>
          <w:rFonts w:asciiTheme="minorHAnsi" w:hAnsiTheme="minorHAnsi"/>
        </w:rPr>
      </w:pPr>
      <w:r w:rsidRPr="001844F2">
        <w:rPr>
          <w:rFonts w:asciiTheme="minorHAnsi" w:hAnsiTheme="minorHAnsi"/>
        </w:rPr>
        <w:t xml:space="preserve">Many of us know bits and pieces of the Bible, but often we don't understand how it all fits together. Its 66 books </w:t>
      </w:r>
      <w:proofErr w:type="gramStart"/>
      <w:r w:rsidRPr="001844F2">
        <w:rPr>
          <w:rFonts w:asciiTheme="minorHAnsi" w:hAnsiTheme="minorHAnsi"/>
        </w:rPr>
        <w:t>actually tell</w:t>
      </w:r>
      <w:proofErr w:type="gramEnd"/>
      <w:r w:rsidRPr="001844F2">
        <w:rPr>
          <w:rFonts w:asciiTheme="minorHAnsi" w:hAnsiTheme="minorHAnsi"/>
        </w:rPr>
        <w:t xml:space="preserve"> One Big Story of God, and our part in His story. Our "Read through the Bible" will provide an opportunity to explore this story, one book at a time, alongside friends and encouragers, and meet weekly for teaching and discussion time.</w:t>
      </w:r>
    </w:p>
    <w:p w14:paraId="7A325B36" w14:textId="77777777" w:rsidR="00753CD1" w:rsidRPr="001844F2" w:rsidRDefault="00753CD1" w:rsidP="00753CD1">
      <w:pPr>
        <w:pStyle w:val="NormalWeb"/>
        <w:rPr>
          <w:rFonts w:asciiTheme="minorHAnsi" w:hAnsiTheme="minorHAnsi"/>
        </w:rPr>
      </w:pPr>
      <w:r w:rsidRPr="001844F2">
        <w:rPr>
          <w:rFonts w:asciiTheme="minorHAnsi" w:hAnsiTheme="minorHAnsi"/>
        </w:rPr>
        <w:t xml:space="preserve">Whether you’ve read the Bible many times or this is your first time through, we hope you’ll be a part of this study. You can learn more about study times, childcare, FAQ’s and registration all on our website. </w:t>
      </w:r>
    </w:p>
    <w:p w14:paraId="4B7E4EE3" w14:textId="77777777" w:rsidR="001844F2" w:rsidRPr="003A4F62" w:rsidRDefault="001844F2" w:rsidP="001844F2">
      <w:pPr>
        <w:spacing w:after="0"/>
        <w:rPr>
          <w:color w:val="0070C0"/>
        </w:rPr>
      </w:pPr>
    </w:p>
    <w:p w14:paraId="47A53727" w14:textId="0A47E120" w:rsidR="001844F2" w:rsidRPr="001844F2" w:rsidRDefault="001844F2" w:rsidP="001844F2">
      <w:pPr>
        <w:spacing w:after="0"/>
      </w:pPr>
      <w:hyperlink r:id="rId4" w:history="1">
        <w:r w:rsidRPr="003A4F62">
          <w:rPr>
            <w:rStyle w:val="Hyperlink"/>
            <w:color w:val="0070C0"/>
          </w:rPr>
          <w:t>The Full Note</w:t>
        </w:r>
        <w:r w:rsidRPr="003A4F62">
          <w:rPr>
            <w:rStyle w:val="Hyperlink"/>
            <w:color w:val="0070C0"/>
          </w:rPr>
          <w:t>b</w:t>
        </w:r>
        <w:r w:rsidRPr="003A4F62">
          <w:rPr>
            <w:rStyle w:val="Hyperlink"/>
            <w:color w:val="0070C0"/>
          </w:rPr>
          <w:t>ook – One Big Story Study Notebook</w:t>
        </w:r>
      </w:hyperlink>
      <w:r w:rsidRPr="003A4F62">
        <w:rPr>
          <w:color w:val="0070C0"/>
        </w:rPr>
        <w:t xml:space="preserve"> </w:t>
      </w:r>
      <w:r w:rsidRPr="001844F2">
        <w:t>– we print this, and everyone gets a binder with this material</w:t>
      </w:r>
    </w:p>
    <w:p w14:paraId="2841A118" w14:textId="081621DE" w:rsidR="001844F2" w:rsidRPr="001844F2" w:rsidRDefault="001844F2" w:rsidP="001844F2">
      <w:pPr>
        <w:spacing w:after="0"/>
      </w:pPr>
      <w:hyperlink r:id="rId5" w:history="1">
        <w:r w:rsidRPr="001844F2">
          <w:rPr>
            <w:rStyle w:val="Hyperlink"/>
          </w:rPr>
          <w:t>Record and Refl</w:t>
        </w:r>
        <w:r w:rsidRPr="001844F2">
          <w:rPr>
            <w:rStyle w:val="Hyperlink"/>
          </w:rPr>
          <w:t>e</w:t>
        </w:r>
        <w:r w:rsidRPr="001844F2">
          <w:rPr>
            <w:rStyle w:val="Hyperlink"/>
          </w:rPr>
          <w:t xml:space="preserve">ct Pages </w:t>
        </w:r>
      </w:hyperlink>
      <w:r w:rsidRPr="001844F2">
        <w:t>– just these pages from the large notebook</w:t>
      </w:r>
    </w:p>
    <w:p w14:paraId="78CDEBF5" w14:textId="08F1E371" w:rsidR="001844F2" w:rsidRPr="001844F2" w:rsidRDefault="001844F2" w:rsidP="001844F2">
      <w:pPr>
        <w:spacing w:after="0"/>
      </w:pPr>
      <w:hyperlink r:id="rId6" w:history="1">
        <w:r w:rsidRPr="001844F2">
          <w:rPr>
            <w:rStyle w:val="Hyperlink"/>
          </w:rPr>
          <w:t>Schedule and Bookma</w:t>
        </w:r>
        <w:r w:rsidRPr="001844F2">
          <w:rPr>
            <w:rStyle w:val="Hyperlink"/>
          </w:rPr>
          <w:t>r</w:t>
        </w:r>
        <w:r w:rsidRPr="001844F2">
          <w:rPr>
            <w:rStyle w:val="Hyperlink"/>
          </w:rPr>
          <w:t>k</w:t>
        </w:r>
      </w:hyperlink>
      <w:r w:rsidRPr="001844F2">
        <w:t xml:space="preserve"> – the reading schedule we use in bookmark form</w:t>
      </w:r>
    </w:p>
    <w:p w14:paraId="4341B9B6" w14:textId="77777777" w:rsidR="001844F2" w:rsidRPr="001844F2" w:rsidRDefault="001844F2" w:rsidP="00753CD1">
      <w:pPr>
        <w:pStyle w:val="NormalWeb"/>
        <w:rPr>
          <w:rFonts w:asciiTheme="minorHAnsi" w:hAnsiTheme="minorHAnsi"/>
        </w:rPr>
      </w:pPr>
    </w:p>
    <w:p w14:paraId="14D365BB" w14:textId="77777777" w:rsidR="00753CD1" w:rsidRPr="001844F2" w:rsidRDefault="00753CD1" w:rsidP="00753CD1">
      <w:r w:rsidRPr="001844F2">
        <w:t>*****</w:t>
      </w:r>
    </w:p>
    <w:p w14:paraId="147C2FF7" w14:textId="00790B30" w:rsidR="00753CD1" w:rsidRPr="001844F2" w:rsidRDefault="00753CD1" w:rsidP="00753CD1">
      <w:pPr>
        <w:widowControl w:val="0"/>
        <w:rPr>
          <w:lang w:val="en"/>
        </w:rPr>
      </w:pPr>
      <w:r w:rsidRPr="001844F2">
        <w:t xml:space="preserve"> </w:t>
      </w:r>
      <w:proofErr w:type="spellStart"/>
      <w:proofErr w:type="gramStart"/>
      <w:r w:rsidRPr="001844F2">
        <w:rPr>
          <w:b/>
          <w:bCs/>
          <w:lang w:val="en"/>
        </w:rPr>
        <w:t>FAQ’s</w:t>
      </w:r>
      <w:proofErr w:type="spellEnd"/>
      <w:proofErr w:type="gramEnd"/>
      <w:r w:rsidRPr="001844F2">
        <w:rPr>
          <w:b/>
          <w:bCs/>
          <w:lang w:val="en"/>
        </w:rPr>
        <w:t xml:space="preserve"> about One Big Story 2021-22</w:t>
      </w:r>
      <w:r w:rsidR="001844F2">
        <w:rPr>
          <w:b/>
          <w:bCs/>
          <w:lang w:val="en"/>
        </w:rPr>
        <w:t xml:space="preserve"> </w:t>
      </w:r>
    </w:p>
    <w:p w14:paraId="7B48D2AB" w14:textId="77777777" w:rsidR="00753CD1" w:rsidRPr="001844F2" w:rsidRDefault="00753CD1" w:rsidP="00753CD1">
      <w:pPr>
        <w:widowControl w:val="0"/>
        <w:rPr>
          <w:b/>
          <w:bCs/>
          <w:i/>
          <w:iCs/>
          <w:u w:val="single"/>
          <w:lang w:val="en"/>
        </w:rPr>
      </w:pPr>
      <w:r w:rsidRPr="001844F2">
        <w:rPr>
          <w:b/>
          <w:bCs/>
          <w:i/>
          <w:iCs/>
          <w:u w:val="single"/>
          <w:lang w:val="en"/>
        </w:rPr>
        <w:t>What's so important about reading the ENTIRE Bible?</w:t>
      </w:r>
    </w:p>
    <w:p w14:paraId="36F3DD6B" w14:textId="19446000" w:rsidR="00753CD1" w:rsidRPr="001844F2" w:rsidRDefault="00753CD1" w:rsidP="00753CD1">
      <w:pPr>
        <w:spacing w:before="120"/>
        <w:rPr>
          <w:lang w:val="en"/>
        </w:rPr>
      </w:pPr>
      <w:r w:rsidRPr="001844F2">
        <w:rPr>
          <w:lang w:val="en"/>
        </w:rPr>
        <w:t>This book is the foundation of our faith— but many of us have never had the opportunity or taken the opportunity to read it in its entirety. Think of it this way:  Reading snippets of the Bible is like watching only a few scenes and the climax of a movie. Tuning in from start to finish provides a better understanding of the entire story line.</w:t>
      </w:r>
    </w:p>
    <w:p w14:paraId="4482318E" w14:textId="77777777" w:rsidR="00753CD1" w:rsidRPr="001844F2" w:rsidRDefault="00753CD1" w:rsidP="00753CD1">
      <w:pPr>
        <w:widowControl w:val="0"/>
        <w:rPr>
          <w:b/>
          <w:bCs/>
          <w:i/>
          <w:iCs/>
          <w:u w:val="single"/>
          <w:lang w:val="en"/>
        </w:rPr>
      </w:pPr>
      <w:r w:rsidRPr="001844F2">
        <w:rPr>
          <w:b/>
          <w:bCs/>
          <w:i/>
          <w:iCs/>
          <w:u w:val="single"/>
          <w:lang w:val="en"/>
        </w:rPr>
        <w:t>Does reading that much make Bible study into an academic exercise?</w:t>
      </w:r>
    </w:p>
    <w:p w14:paraId="6F20B5F8" w14:textId="6F23951F" w:rsidR="00753CD1" w:rsidRPr="001844F2" w:rsidRDefault="00753CD1" w:rsidP="00753CD1">
      <w:pPr>
        <w:widowControl w:val="0"/>
        <w:spacing w:before="120"/>
        <w:rPr>
          <w:lang w:val="en"/>
        </w:rPr>
      </w:pPr>
      <w:r w:rsidRPr="001844F2">
        <w:rPr>
          <w:lang w:val="en"/>
        </w:rPr>
        <w:t xml:space="preserve">Our assignments and teaching sessions focus on themes of God's covenant, His character, </w:t>
      </w:r>
      <w:r w:rsidRPr="001844F2">
        <w:rPr>
          <w:lang w:val="en"/>
        </w:rPr>
        <w:lastRenderedPageBreak/>
        <w:t>and His plan of redemption. As we view the stories of the Bible in their rich historical context, it strengthens our faith in God. As we encounter His promises, it bolsters our hope in Him. Faith and hope are not academic, but part of our intimate relationship with God.</w:t>
      </w:r>
    </w:p>
    <w:p w14:paraId="54F1D711" w14:textId="77777777" w:rsidR="00753CD1" w:rsidRPr="001844F2" w:rsidRDefault="00753CD1" w:rsidP="00753CD1">
      <w:pPr>
        <w:widowControl w:val="0"/>
        <w:rPr>
          <w:lang w:val="en"/>
        </w:rPr>
      </w:pPr>
      <w:r w:rsidRPr="001844F2">
        <w:rPr>
          <w:b/>
          <w:bCs/>
          <w:i/>
          <w:iCs/>
          <w:u w:val="single"/>
          <w:lang w:val="en"/>
        </w:rPr>
        <w:t>How much reading will be assigned weekly?</w:t>
      </w:r>
    </w:p>
    <w:p w14:paraId="7228073A" w14:textId="431CBE26" w:rsidR="00753CD1" w:rsidRPr="001844F2" w:rsidRDefault="00753CD1" w:rsidP="00753CD1">
      <w:pPr>
        <w:spacing w:before="120"/>
        <w:rPr>
          <w:lang w:val="en"/>
        </w:rPr>
      </w:pPr>
      <w:r w:rsidRPr="001844F2">
        <w:rPr>
          <w:lang w:val="en"/>
        </w:rPr>
        <w:t>It's like a book club.  Longer books, like Genesis, will be read one at a time. Shorter books will be grouped together by author or by their place in history. The assigned reading will generally be in chronological order of when the books were written. While</w:t>
      </w:r>
      <w:r w:rsidRPr="001844F2">
        <w:rPr>
          <w:i/>
          <w:iCs/>
          <w:lang w:val="en"/>
        </w:rPr>
        <w:t xml:space="preserve"> </w:t>
      </w:r>
      <w:r w:rsidRPr="001844F2">
        <w:rPr>
          <w:lang w:val="en"/>
        </w:rPr>
        <w:t>it is difficult to quantify the time required for weekly assignments, plan on reading or listening to an average of 5 chapters per day. Pursue a habit of daily devotion to God’s Word and commit to attending the weekly session no matter how much reading you have completed on your own.</w:t>
      </w:r>
    </w:p>
    <w:p w14:paraId="04AA2653" w14:textId="77777777" w:rsidR="00753CD1" w:rsidRPr="001844F2" w:rsidRDefault="00753CD1" w:rsidP="00753CD1">
      <w:pPr>
        <w:widowControl w:val="0"/>
        <w:rPr>
          <w:lang w:val="en"/>
        </w:rPr>
      </w:pPr>
      <w:r w:rsidRPr="001844F2">
        <w:rPr>
          <w:b/>
          <w:bCs/>
          <w:i/>
          <w:iCs/>
          <w:u w:val="single"/>
          <w:lang w:val="en"/>
        </w:rPr>
        <w:t>What happens during weekly class sessions?</w:t>
      </w:r>
    </w:p>
    <w:p w14:paraId="13392EBC" w14:textId="40B78342" w:rsidR="00753CD1" w:rsidRPr="001844F2" w:rsidRDefault="00753CD1" w:rsidP="00753CD1">
      <w:pPr>
        <w:widowControl w:val="0"/>
        <w:spacing w:before="120"/>
        <w:rPr>
          <w:lang w:val="en"/>
        </w:rPr>
      </w:pPr>
      <w:r w:rsidRPr="001844F2">
        <w:rPr>
          <w:lang w:val="en"/>
        </w:rPr>
        <w:t xml:space="preserve">Each week, one of our women's Bible study teachers will teach on the book you just finished reading. She will summarize the story line, highlight the themes, and show how God's character is showcased. Afterward, small group discussion time provides a place to connect with others, ask questions, and apply God's word to your life. Your </w:t>
      </w:r>
      <w:proofErr w:type="gramStart"/>
      <w:r w:rsidRPr="001844F2">
        <w:rPr>
          <w:lang w:val="en"/>
        </w:rPr>
        <w:t>particular class</w:t>
      </w:r>
      <w:proofErr w:type="gramEnd"/>
      <w:r w:rsidRPr="001844F2">
        <w:rPr>
          <w:lang w:val="en"/>
        </w:rPr>
        <w:t xml:space="preserve"> will be tailored based on available time.</w:t>
      </w:r>
    </w:p>
    <w:p w14:paraId="5AC84D6A" w14:textId="77777777" w:rsidR="00753CD1" w:rsidRPr="001844F2" w:rsidRDefault="00753CD1" w:rsidP="00753CD1">
      <w:pPr>
        <w:widowControl w:val="0"/>
        <w:spacing w:before="120"/>
        <w:rPr>
          <w:lang w:val="en"/>
        </w:rPr>
      </w:pPr>
    </w:p>
    <w:p w14:paraId="13C2963A" w14:textId="77777777" w:rsidR="00753CD1" w:rsidRPr="001844F2" w:rsidRDefault="00753CD1" w:rsidP="00753CD1">
      <w:pPr>
        <w:widowControl w:val="0"/>
        <w:rPr>
          <w:lang w:val="en"/>
        </w:rPr>
      </w:pPr>
      <w:r w:rsidRPr="001844F2">
        <w:rPr>
          <w:b/>
          <w:bCs/>
          <w:i/>
          <w:iCs/>
          <w:u w:val="single"/>
          <w:lang w:val="en"/>
        </w:rPr>
        <w:t>What if I miss a week of class?  How in the world will I catch up?</w:t>
      </w:r>
    </w:p>
    <w:p w14:paraId="2B09DDD4" w14:textId="77777777" w:rsidR="00753CD1" w:rsidRDefault="00753CD1" w:rsidP="00753CD1">
      <w:pPr>
        <w:widowControl w:val="0"/>
        <w:spacing w:before="120"/>
        <w:rPr>
          <w:lang w:val="en"/>
        </w:rPr>
      </w:pPr>
      <w:r w:rsidRPr="001844F2">
        <w:rPr>
          <w:lang w:val="en"/>
        </w:rPr>
        <w:t>If you miss a class, keep going.  Don’t stop and try to catch up, just move along to the next book.  Don’t quit!</w:t>
      </w:r>
    </w:p>
    <w:p w14:paraId="3D01B9FA" w14:textId="11061C8D" w:rsidR="001844F2" w:rsidRPr="003A4F62" w:rsidRDefault="003A4F62" w:rsidP="003A4F62">
      <w:pPr>
        <w:widowControl w:val="0"/>
        <w:spacing w:before="120"/>
        <w:rPr>
          <w:lang w:val="en"/>
        </w:rPr>
      </w:pPr>
      <w:r>
        <w:rPr>
          <w:lang w:val="en"/>
        </w:rPr>
        <w:t>********</w:t>
      </w:r>
    </w:p>
    <w:p w14:paraId="6A2D684D" w14:textId="60879101" w:rsidR="00753CD1" w:rsidRPr="001844F2" w:rsidRDefault="001844F2" w:rsidP="001844F2">
      <w:pPr>
        <w:tabs>
          <w:tab w:val="left" w:pos="5780"/>
        </w:tabs>
        <w:spacing w:after="0"/>
      </w:pPr>
      <w:r w:rsidRPr="001844F2">
        <w:t>Resources we use and recommend for this study:</w:t>
      </w:r>
      <w:r w:rsidR="00753CD1" w:rsidRPr="001844F2">
        <w:t xml:space="preserve"> </w:t>
      </w:r>
      <w:r w:rsidRPr="001844F2">
        <w:tab/>
      </w:r>
    </w:p>
    <w:p w14:paraId="2C53A825" w14:textId="77777777" w:rsidR="001844F2" w:rsidRPr="001844F2" w:rsidRDefault="001844F2" w:rsidP="001844F2">
      <w:r w:rsidRPr="001844F2">
        <w:t>Bibles with commentary -</w:t>
      </w:r>
    </w:p>
    <w:p w14:paraId="206666FD" w14:textId="77777777" w:rsidR="001844F2" w:rsidRPr="001844F2" w:rsidRDefault="001844F2" w:rsidP="001844F2">
      <w:hyperlink r:id="rId7" w:history="1">
        <w:r w:rsidRPr="001844F2">
          <w:rPr>
            <w:rStyle w:val="Hyperlink"/>
          </w:rPr>
          <w:t>ESV Study Bible</w:t>
        </w:r>
      </w:hyperlink>
    </w:p>
    <w:p w14:paraId="268BC397" w14:textId="17F95C6B" w:rsidR="001844F2" w:rsidRPr="001844F2" w:rsidRDefault="001844F2" w:rsidP="001844F2">
      <w:hyperlink r:id="rId8" w:history="1">
        <w:r w:rsidRPr="001844F2">
          <w:rPr>
            <w:rStyle w:val="Hyperlink"/>
          </w:rPr>
          <w:t>Gospel Transformation Bible</w:t>
        </w:r>
      </w:hyperlink>
    </w:p>
    <w:p w14:paraId="5ADB4CF9" w14:textId="77777777" w:rsidR="001844F2" w:rsidRPr="001844F2" w:rsidRDefault="001844F2" w:rsidP="001844F2">
      <w:r w:rsidRPr="001844F2">
        <w:t>Books-</w:t>
      </w:r>
    </w:p>
    <w:p w14:paraId="2A24D37C" w14:textId="77777777" w:rsidR="001844F2" w:rsidRPr="001844F2" w:rsidRDefault="001844F2" w:rsidP="001844F2">
      <w:hyperlink r:id="rId9" w:history="1">
        <w:r w:rsidRPr="001844F2">
          <w:rPr>
            <w:rStyle w:val="Hyperlink"/>
          </w:rPr>
          <w:t>How to Re</w:t>
        </w:r>
        <w:r w:rsidRPr="001844F2">
          <w:rPr>
            <w:rStyle w:val="Hyperlink"/>
          </w:rPr>
          <w:t>a</w:t>
        </w:r>
        <w:r w:rsidRPr="001844F2">
          <w:rPr>
            <w:rStyle w:val="Hyperlink"/>
          </w:rPr>
          <w:t>d the Bible Book by Book by Fee/Stuart</w:t>
        </w:r>
      </w:hyperlink>
    </w:p>
    <w:p w14:paraId="61D20C85" w14:textId="77777777" w:rsidR="001844F2" w:rsidRPr="001844F2" w:rsidRDefault="001844F2" w:rsidP="001844F2">
      <w:hyperlink r:id="rId10" w:history="1">
        <w:r w:rsidRPr="001844F2">
          <w:rPr>
            <w:rStyle w:val="Hyperlink"/>
          </w:rPr>
          <w:t>How to Read the Bible for All it’s Worth by Fee/Stuart</w:t>
        </w:r>
      </w:hyperlink>
    </w:p>
    <w:p w14:paraId="28EB9EC6" w14:textId="545B323D" w:rsidR="001844F2" w:rsidRPr="001844F2" w:rsidRDefault="001844F2" w:rsidP="001844F2">
      <w:hyperlink r:id="rId11" w:history="1">
        <w:r w:rsidRPr="001844F2">
          <w:rPr>
            <w:rStyle w:val="Hyperlink"/>
          </w:rPr>
          <w:t>Talk thru the Bible by Wilkinson/Boa</w:t>
        </w:r>
      </w:hyperlink>
    </w:p>
    <w:p w14:paraId="7236D7AF" w14:textId="77777777" w:rsidR="001844F2" w:rsidRPr="001844F2" w:rsidRDefault="001844F2" w:rsidP="001844F2">
      <w:r w:rsidRPr="001844F2">
        <w:lastRenderedPageBreak/>
        <w:t xml:space="preserve">Videos - </w:t>
      </w:r>
    </w:p>
    <w:p w14:paraId="5E4840DA" w14:textId="49A31EEF" w:rsidR="001844F2" w:rsidRPr="001844F2" w:rsidRDefault="001844F2" w:rsidP="001844F2">
      <w:hyperlink r:id="rId12" w:history="1">
        <w:r w:rsidRPr="001844F2">
          <w:rPr>
            <w:rStyle w:val="Hyperlink"/>
          </w:rPr>
          <w:t>The Bible Project</w:t>
        </w:r>
      </w:hyperlink>
    </w:p>
    <w:p w14:paraId="14ECC81C" w14:textId="77777777" w:rsidR="001844F2" w:rsidRPr="001844F2" w:rsidRDefault="001844F2" w:rsidP="001844F2">
      <w:r w:rsidRPr="001844F2">
        <w:t xml:space="preserve">Podcast - </w:t>
      </w:r>
    </w:p>
    <w:p w14:paraId="6930DB75" w14:textId="11E68953" w:rsidR="001844F2" w:rsidRPr="001844F2" w:rsidRDefault="001844F2" w:rsidP="001844F2">
      <w:hyperlink r:id="rId13" w:history="1">
        <w:r w:rsidRPr="001844F2">
          <w:rPr>
            <w:rStyle w:val="Hyperlink"/>
          </w:rPr>
          <w:t>Help Me Teach the Bible by Nancy Guthrie</w:t>
        </w:r>
      </w:hyperlink>
    </w:p>
    <w:p w14:paraId="125FF518" w14:textId="77777777" w:rsidR="001844F2" w:rsidRPr="001844F2" w:rsidRDefault="001844F2" w:rsidP="001844F2">
      <w:r w:rsidRPr="001844F2">
        <w:t xml:space="preserve">Bible audio app - </w:t>
      </w:r>
    </w:p>
    <w:p w14:paraId="064A482E" w14:textId="77777777" w:rsidR="001844F2" w:rsidRPr="001844F2" w:rsidRDefault="001844F2" w:rsidP="001844F2">
      <w:hyperlink r:id="rId14" w:history="1">
        <w:r w:rsidRPr="001844F2">
          <w:rPr>
            <w:rStyle w:val="Hyperlink"/>
          </w:rPr>
          <w:t>ESV Bible app</w:t>
        </w:r>
      </w:hyperlink>
    </w:p>
    <w:p w14:paraId="70BDC259" w14:textId="77777777" w:rsidR="001844F2" w:rsidRPr="001844F2" w:rsidRDefault="001844F2" w:rsidP="001844F2">
      <w:pPr>
        <w:tabs>
          <w:tab w:val="left" w:pos="5780"/>
        </w:tabs>
        <w:spacing w:after="0"/>
      </w:pPr>
    </w:p>
    <w:sectPr w:rsidR="001844F2" w:rsidRPr="00184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D1"/>
    <w:rsid w:val="001844F2"/>
    <w:rsid w:val="002B6A89"/>
    <w:rsid w:val="0030197E"/>
    <w:rsid w:val="00385AC3"/>
    <w:rsid w:val="003A4F62"/>
    <w:rsid w:val="006C4D26"/>
    <w:rsid w:val="00700FBE"/>
    <w:rsid w:val="00753CD1"/>
    <w:rsid w:val="00A90F47"/>
    <w:rsid w:val="00BA4796"/>
    <w:rsid w:val="00F8571F"/>
    <w:rsid w:val="00FA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3941CC"/>
  <w15:chartTrackingRefBased/>
  <w15:docId w15:val="{D89A9C15-C784-884F-87E1-F783023B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CD1"/>
    <w:rPr>
      <w:rFonts w:eastAsiaTheme="majorEastAsia" w:cstheme="majorBidi"/>
      <w:color w:val="272727" w:themeColor="text1" w:themeTint="D8"/>
    </w:rPr>
  </w:style>
  <w:style w:type="paragraph" w:styleId="Title">
    <w:name w:val="Title"/>
    <w:basedOn w:val="Normal"/>
    <w:next w:val="Normal"/>
    <w:link w:val="TitleChar"/>
    <w:uiPriority w:val="10"/>
    <w:qFormat/>
    <w:rsid w:val="00753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CD1"/>
    <w:pPr>
      <w:spacing w:before="160"/>
      <w:jc w:val="center"/>
    </w:pPr>
    <w:rPr>
      <w:i/>
      <w:iCs/>
      <w:color w:val="404040" w:themeColor="text1" w:themeTint="BF"/>
    </w:rPr>
  </w:style>
  <w:style w:type="character" w:customStyle="1" w:styleId="QuoteChar">
    <w:name w:val="Quote Char"/>
    <w:basedOn w:val="DefaultParagraphFont"/>
    <w:link w:val="Quote"/>
    <w:uiPriority w:val="29"/>
    <w:rsid w:val="00753CD1"/>
    <w:rPr>
      <w:i/>
      <w:iCs/>
      <w:color w:val="404040" w:themeColor="text1" w:themeTint="BF"/>
    </w:rPr>
  </w:style>
  <w:style w:type="paragraph" w:styleId="ListParagraph">
    <w:name w:val="List Paragraph"/>
    <w:basedOn w:val="Normal"/>
    <w:uiPriority w:val="34"/>
    <w:qFormat/>
    <w:rsid w:val="00753CD1"/>
    <w:pPr>
      <w:ind w:left="720"/>
      <w:contextualSpacing/>
    </w:pPr>
  </w:style>
  <w:style w:type="character" w:styleId="IntenseEmphasis">
    <w:name w:val="Intense Emphasis"/>
    <w:basedOn w:val="DefaultParagraphFont"/>
    <w:uiPriority w:val="21"/>
    <w:qFormat/>
    <w:rsid w:val="00753CD1"/>
    <w:rPr>
      <w:i/>
      <w:iCs/>
      <w:color w:val="0F4761" w:themeColor="accent1" w:themeShade="BF"/>
    </w:rPr>
  </w:style>
  <w:style w:type="paragraph" w:styleId="IntenseQuote">
    <w:name w:val="Intense Quote"/>
    <w:basedOn w:val="Normal"/>
    <w:next w:val="Normal"/>
    <w:link w:val="IntenseQuoteChar"/>
    <w:uiPriority w:val="30"/>
    <w:qFormat/>
    <w:rsid w:val="00753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CD1"/>
    <w:rPr>
      <w:i/>
      <w:iCs/>
      <w:color w:val="0F4761" w:themeColor="accent1" w:themeShade="BF"/>
    </w:rPr>
  </w:style>
  <w:style w:type="character" w:styleId="IntenseReference">
    <w:name w:val="Intense Reference"/>
    <w:basedOn w:val="DefaultParagraphFont"/>
    <w:uiPriority w:val="32"/>
    <w:qFormat/>
    <w:rsid w:val="00753CD1"/>
    <w:rPr>
      <w:b/>
      <w:bCs/>
      <w:smallCaps/>
      <w:color w:val="0F4761" w:themeColor="accent1" w:themeShade="BF"/>
      <w:spacing w:val="5"/>
    </w:rPr>
  </w:style>
  <w:style w:type="paragraph" w:styleId="NormalWeb">
    <w:name w:val="Normal (Web)"/>
    <w:basedOn w:val="Normal"/>
    <w:uiPriority w:val="99"/>
    <w:semiHidden/>
    <w:unhideWhenUsed/>
    <w:rsid w:val="00753CD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53CD1"/>
    <w:rPr>
      <w:color w:val="467886" w:themeColor="hyperlink"/>
      <w:u w:val="single"/>
    </w:rPr>
  </w:style>
  <w:style w:type="character" w:styleId="UnresolvedMention">
    <w:name w:val="Unresolved Mention"/>
    <w:basedOn w:val="DefaultParagraphFont"/>
    <w:uiPriority w:val="99"/>
    <w:semiHidden/>
    <w:unhideWhenUsed/>
    <w:rsid w:val="00753CD1"/>
    <w:rPr>
      <w:color w:val="605E5C"/>
      <w:shd w:val="clear" w:color="auto" w:fill="E1DFDD"/>
    </w:rPr>
  </w:style>
  <w:style w:type="character" w:styleId="FollowedHyperlink">
    <w:name w:val="FollowedHyperlink"/>
    <w:basedOn w:val="DefaultParagraphFont"/>
    <w:uiPriority w:val="99"/>
    <w:semiHidden/>
    <w:unhideWhenUsed/>
    <w:rsid w:val="003A4F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ESV-Gospel-Transformation-Study-Bible/dp/1433563592/ref=sr_1_1?crid=41YU0ZE9YIIM&amp;dchild=1&amp;keywords=gospel+transformation+study+bible&amp;qid=1626379551&amp;sprefix=gospel+transformat%2Caps%2C225&amp;sr=8-1" TargetMode="External"/><Relationship Id="rId13" Type="http://schemas.openxmlformats.org/officeDocument/2006/relationships/hyperlink" Target="https://www.thegospelcoalition.org/help-me-teach-the-bible-episodes-by-scripture/" TargetMode="External"/><Relationship Id="rId3" Type="http://schemas.openxmlformats.org/officeDocument/2006/relationships/webSettings" Target="webSettings.xml"/><Relationship Id="rId7" Type="http://schemas.openxmlformats.org/officeDocument/2006/relationships/hyperlink" Target="https://www.amazon.com/ESV-Study-Bible-Bibles-Crossway/dp/1433502410/ref=sr_1_2?dchild=1&amp;keywords=esv+study+bible&amp;qid=1626379521&amp;sr=8-2" TargetMode="External"/><Relationship Id="rId12" Type="http://schemas.openxmlformats.org/officeDocument/2006/relationships/hyperlink" Target="https://bibleproject.com/explore/book-overview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drv.ms/b/c/31cd940f5afbd398/EYWbbk7kdjpKjnbpNSQGlvEBcBUsA6ZjqeesM5FpyzpiZw?e=H0nBx3" TargetMode="External"/><Relationship Id="rId11" Type="http://schemas.openxmlformats.org/officeDocument/2006/relationships/hyperlink" Target="https://www.amazon.com/Talk-Thru-Bible-Quick-Guide/dp/0840752865/ref=sr_1_3?crid=2NZP68SDAQQ2P&amp;dchild=1&amp;keywords=talk+thru+the+bible+wilkinson+and+boa&amp;qid=1626379483&amp;sprefix=talk+thru+the+bible%2Caps%2C214&amp;sr=8-3" TargetMode="External"/><Relationship Id="rId5" Type="http://schemas.openxmlformats.org/officeDocument/2006/relationships/hyperlink" Target="https://1drv.ms/w/c/31cd940f5afbd398/EZjT-1oPlM0ggDHLBgAAAAABRMr9Y1dO3As_qvpZgzi3kg?e=JQCt5l" TargetMode="External"/><Relationship Id="rId15" Type="http://schemas.openxmlformats.org/officeDocument/2006/relationships/fontTable" Target="fontTable.xml"/><Relationship Id="rId10" Type="http://schemas.openxmlformats.org/officeDocument/2006/relationships/hyperlink" Target="https://www.amazon.com/How-Read-Bible-All-Worth/dp/0310517826/ref=sr_1_1?crid=356PES3BPKQMF&amp;dchild=1&amp;keywords=how+to+read+the+bible+for+all+its+worth&amp;qid=1626379453&amp;sprefix=how+to+read+the+bible+for+all+%2Caps%2C225&amp;sr=8-1" TargetMode="External"/><Relationship Id="rId4" Type="http://schemas.openxmlformats.org/officeDocument/2006/relationships/hyperlink" Target="https://1drv.ms/b/c/31cd940f5afbd398/EZjT-1oPlM0ggDH1DwAAAAABA-PNolbLUn3Ps0P1Vqlo9A?e=cONJs0" TargetMode="External"/><Relationship Id="rId9" Type="http://schemas.openxmlformats.org/officeDocument/2006/relationships/hyperlink" Target="https://www.amazon.com/How-Read-Bible-Book-Guided/dp/0310518083/ref=sr_1_3?crid=2NBJIZABNAX7&amp;dchild=1&amp;keywords=how+to+read+the+bible+book+by+book+gordon+fee&amp;qid=1626379413&amp;sprefix=how+to+read+the+bible+boo%2Caps%2C202&amp;sr=8-3" TargetMode="External"/><Relationship Id="rId14" Type="http://schemas.openxmlformats.org/officeDocument/2006/relationships/hyperlink" Target="https://play.google.com/store/apps/details?id=com.subsplash.esv&amp;hl=en_US&amp;g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Clements</dc:creator>
  <cp:keywords/>
  <dc:description/>
  <cp:lastModifiedBy>Lindsay Clements</cp:lastModifiedBy>
  <cp:revision>1</cp:revision>
  <dcterms:created xsi:type="dcterms:W3CDTF">2025-09-29T18:23:00Z</dcterms:created>
  <dcterms:modified xsi:type="dcterms:W3CDTF">2025-09-29T18:50:00Z</dcterms:modified>
</cp:coreProperties>
</file>